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26F8" w14:textId="77777777" w:rsidR="00B80F03" w:rsidRPr="004C5D7F" w:rsidRDefault="00B80F03" w:rsidP="00B80F03">
      <w:pPr>
        <w:spacing w:after="0" w:line="240" w:lineRule="auto"/>
        <w:jc w:val="center"/>
        <w:rPr>
          <w:rFonts w:ascii="Times New Roman" w:hAnsi="Times New Roman"/>
        </w:rPr>
      </w:pPr>
      <w:r w:rsidRPr="004C5D7F">
        <w:rPr>
          <w:rFonts w:ascii="Times New Roman" w:hAnsi="Times New Roman"/>
        </w:rPr>
        <w:t>Applicants are reminded that all Return Receipts</w:t>
      </w:r>
    </w:p>
    <w:p w14:paraId="7F2ABC5A" w14:textId="77777777" w:rsidR="00B80F03" w:rsidRPr="004C5D7F" w:rsidRDefault="00B80F03" w:rsidP="00B80F03">
      <w:pPr>
        <w:spacing w:after="0" w:line="240" w:lineRule="auto"/>
        <w:jc w:val="center"/>
        <w:rPr>
          <w:rFonts w:ascii="Times New Roman" w:hAnsi="Times New Roman"/>
        </w:rPr>
      </w:pPr>
      <w:r w:rsidRPr="004C5D7F">
        <w:rPr>
          <w:rFonts w:ascii="Times New Roman" w:hAnsi="Times New Roman"/>
        </w:rPr>
        <w:t xml:space="preserve"> From Certified Mail of Public Hearing must be submitted prior to</w:t>
      </w:r>
    </w:p>
    <w:p w14:paraId="2588B4BE" w14:textId="77777777" w:rsidR="00B80F03" w:rsidRPr="004C5D7F" w:rsidRDefault="00B80F03" w:rsidP="00B80F03">
      <w:pPr>
        <w:spacing w:after="0" w:line="240" w:lineRule="auto"/>
        <w:jc w:val="center"/>
        <w:rPr>
          <w:rFonts w:ascii="Times New Roman" w:hAnsi="Times New Roman"/>
        </w:rPr>
      </w:pPr>
      <w:r w:rsidRPr="004C5D7F">
        <w:rPr>
          <w:rFonts w:ascii="Times New Roman" w:hAnsi="Times New Roman"/>
        </w:rPr>
        <w:t>Public Hearing for the application to be heard.</w:t>
      </w:r>
    </w:p>
    <w:p w14:paraId="088AB42B" w14:textId="77777777" w:rsidR="00B80F03" w:rsidRPr="004C5D7F" w:rsidRDefault="00B80F03" w:rsidP="00B80F0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C2E929D" w14:textId="77777777" w:rsidR="00B80F03" w:rsidRPr="004C5D7F" w:rsidRDefault="00B80F03" w:rsidP="00B80F03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4C5D7F">
        <w:rPr>
          <w:rFonts w:ascii="Times New Roman" w:hAnsi="Times New Roman"/>
          <w:b/>
          <w:highlight w:val="yellow"/>
        </w:rPr>
        <w:t xml:space="preserve">All Applicants and Property Owners </w:t>
      </w:r>
    </w:p>
    <w:p w14:paraId="31BB6555" w14:textId="77777777" w:rsidR="00B80F03" w:rsidRPr="004C5D7F" w:rsidRDefault="00B80F03" w:rsidP="00B80F03">
      <w:pPr>
        <w:spacing w:after="0" w:line="240" w:lineRule="auto"/>
        <w:jc w:val="center"/>
        <w:rPr>
          <w:rFonts w:ascii="Times New Roman" w:hAnsi="Times New Roman"/>
          <w:b/>
        </w:rPr>
      </w:pPr>
      <w:r w:rsidRPr="004C5D7F">
        <w:rPr>
          <w:rFonts w:ascii="Times New Roman" w:hAnsi="Times New Roman"/>
          <w:b/>
          <w:highlight w:val="yellow"/>
        </w:rPr>
        <w:t>And/or their Legal Representative Must be Present</w:t>
      </w:r>
      <w:r w:rsidRPr="004C5D7F">
        <w:rPr>
          <w:rFonts w:ascii="Times New Roman" w:hAnsi="Times New Roman"/>
          <w:b/>
        </w:rPr>
        <w:t>.</w:t>
      </w:r>
    </w:p>
    <w:p w14:paraId="7D2B2E9D" w14:textId="77777777" w:rsidR="00B80F03" w:rsidRPr="004C5D7F" w:rsidRDefault="00B80F03" w:rsidP="00B80F0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CA83AD6" w14:textId="77777777" w:rsidR="00B80F03" w:rsidRPr="004C5D7F" w:rsidRDefault="00B80F03" w:rsidP="00B80F03">
      <w:pPr>
        <w:spacing w:after="0" w:line="240" w:lineRule="auto"/>
        <w:jc w:val="center"/>
        <w:rPr>
          <w:rFonts w:ascii="Times New Roman" w:hAnsi="Times New Roman"/>
          <w:b/>
        </w:rPr>
      </w:pPr>
      <w:r w:rsidRPr="004C5D7F">
        <w:rPr>
          <w:rFonts w:ascii="Times New Roman" w:hAnsi="Times New Roman"/>
          <w:b/>
        </w:rPr>
        <w:t>AGENDA</w:t>
      </w:r>
    </w:p>
    <w:p w14:paraId="5CE6230B" w14:textId="77777777" w:rsidR="00B80F03" w:rsidRPr="004C5D7F" w:rsidRDefault="00B80F03" w:rsidP="00B80F03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4C5D7F">
        <w:rPr>
          <w:rFonts w:ascii="Times New Roman" w:hAnsi="Times New Roman"/>
          <w:u w:val="single"/>
        </w:rPr>
        <w:t>NOTICE OF PUBLIC HEARING</w:t>
      </w:r>
    </w:p>
    <w:p w14:paraId="03DB4E37" w14:textId="77777777" w:rsidR="00B80F03" w:rsidRPr="004C5D7F" w:rsidRDefault="00B80F03" w:rsidP="00B80F03">
      <w:pPr>
        <w:spacing w:after="0" w:line="240" w:lineRule="auto"/>
        <w:jc w:val="center"/>
        <w:rPr>
          <w:rFonts w:ascii="Times New Roman" w:hAnsi="Times New Roman"/>
          <w:b/>
        </w:rPr>
      </w:pPr>
      <w:r w:rsidRPr="004C5D7F">
        <w:rPr>
          <w:rFonts w:ascii="Times New Roman" w:hAnsi="Times New Roman"/>
          <w:b/>
        </w:rPr>
        <w:t>WARRICK COUNTY AREA PLAN COMMISSION</w:t>
      </w:r>
    </w:p>
    <w:p w14:paraId="0F545911" w14:textId="77777777" w:rsidR="00B80F03" w:rsidRPr="004C5D7F" w:rsidRDefault="00B80F03" w:rsidP="00B80F03">
      <w:pPr>
        <w:spacing w:after="0" w:line="240" w:lineRule="auto"/>
        <w:jc w:val="center"/>
        <w:rPr>
          <w:rFonts w:ascii="Times New Roman" w:hAnsi="Times New Roman"/>
        </w:rPr>
      </w:pPr>
      <w:r w:rsidRPr="004C5D7F">
        <w:rPr>
          <w:rFonts w:ascii="Times New Roman" w:hAnsi="Times New Roman"/>
        </w:rPr>
        <w:t>Regular hearing to be held in Commissioners Meeting Room,</w:t>
      </w:r>
    </w:p>
    <w:p w14:paraId="31E9A6C9" w14:textId="77777777" w:rsidR="00B80F03" w:rsidRPr="004C5D7F" w:rsidRDefault="00B80F03" w:rsidP="00B80F03">
      <w:pPr>
        <w:spacing w:after="0" w:line="240" w:lineRule="auto"/>
        <w:jc w:val="center"/>
        <w:rPr>
          <w:rFonts w:ascii="Times New Roman" w:hAnsi="Times New Roman"/>
        </w:rPr>
      </w:pPr>
      <w:r w:rsidRPr="004C5D7F">
        <w:rPr>
          <w:rFonts w:ascii="Times New Roman" w:hAnsi="Times New Roman"/>
        </w:rPr>
        <w:t>Third Floor, Historic Court House,</w:t>
      </w:r>
    </w:p>
    <w:p w14:paraId="6BB03D0A" w14:textId="77777777" w:rsidR="00B80F03" w:rsidRPr="004C5D7F" w:rsidRDefault="00B80F03" w:rsidP="00B80F03">
      <w:pPr>
        <w:spacing w:after="0" w:line="240" w:lineRule="auto"/>
        <w:jc w:val="center"/>
        <w:rPr>
          <w:rFonts w:ascii="Times New Roman" w:hAnsi="Times New Roman"/>
        </w:rPr>
      </w:pPr>
      <w:r w:rsidRPr="004C5D7F">
        <w:rPr>
          <w:rFonts w:ascii="Times New Roman" w:hAnsi="Times New Roman"/>
        </w:rPr>
        <w:t>Boonville, IN</w:t>
      </w:r>
    </w:p>
    <w:p w14:paraId="6322A889" w14:textId="55DAE1CE" w:rsidR="00B80F03" w:rsidRPr="004C5D7F" w:rsidRDefault="008061B6" w:rsidP="00B80F03">
      <w:pPr>
        <w:spacing w:after="0" w:line="240" w:lineRule="auto"/>
        <w:jc w:val="center"/>
        <w:rPr>
          <w:rFonts w:ascii="Times New Roman" w:hAnsi="Times New Roman"/>
        </w:rPr>
      </w:pPr>
      <w:r w:rsidRPr="004C5D7F">
        <w:rPr>
          <w:rFonts w:ascii="Times New Roman" w:hAnsi="Times New Roman"/>
        </w:rPr>
        <w:t xml:space="preserve">Monday </w:t>
      </w:r>
      <w:r w:rsidR="00211897">
        <w:rPr>
          <w:rFonts w:ascii="Times New Roman" w:hAnsi="Times New Roman"/>
        </w:rPr>
        <w:t>April</w:t>
      </w:r>
      <w:r w:rsidRPr="004C5D7F">
        <w:rPr>
          <w:rFonts w:ascii="Times New Roman" w:hAnsi="Times New Roman"/>
        </w:rPr>
        <w:t xml:space="preserve"> 1</w:t>
      </w:r>
      <w:r w:rsidR="00211897">
        <w:rPr>
          <w:rFonts w:ascii="Times New Roman" w:hAnsi="Times New Roman"/>
        </w:rPr>
        <w:t>4</w:t>
      </w:r>
      <w:r w:rsidRPr="004C5D7F">
        <w:rPr>
          <w:rFonts w:ascii="Times New Roman" w:hAnsi="Times New Roman"/>
        </w:rPr>
        <w:t>, 2025</w:t>
      </w:r>
      <w:r w:rsidR="00B80F03" w:rsidRPr="004C5D7F">
        <w:rPr>
          <w:rFonts w:ascii="Times New Roman" w:hAnsi="Times New Roman"/>
        </w:rPr>
        <w:t xml:space="preserve"> at 6:00 PM</w:t>
      </w:r>
    </w:p>
    <w:p w14:paraId="43A86C02" w14:textId="77777777" w:rsidR="00B80F03" w:rsidRDefault="00B80F03" w:rsidP="00B80F03">
      <w:pPr>
        <w:pStyle w:val="NoSpacing"/>
        <w:jc w:val="center"/>
      </w:pPr>
      <w:r w:rsidRPr="004C5D7F">
        <w:rPr>
          <w:sz w:val="22"/>
          <w:szCs w:val="22"/>
        </w:rPr>
        <w:t>North &amp; South doors of Historic Court House open at 5:50 P.</w:t>
      </w:r>
      <w:r>
        <w:t>M.</w:t>
      </w:r>
    </w:p>
    <w:p w14:paraId="2F445335" w14:textId="77777777" w:rsidR="00B80F03" w:rsidRDefault="00B80F03" w:rsidP="00B80F03">
      <w:pPr>
        <w:pStyle w:val="NoSpacing"/>
        <w:jc w:val="center"/>
      </w:pPr>
    </w:p>
    <w:p w14:paraId="6B38E0DB" w14:textId="77777777" w:rsidR="00B80F03" w:rsidRDefault="00B80F03" w:rsidP="00B80F03">
      <w:pPr>
        <w:pStyle w:val="NoSpacing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00173224" w14:textId="77777777" w:rsidR="00B80F03" w:rsidRDefault="00B80F03" w:rsidP="00B80F03">
      <w:pPr>
        <w:pStyle w:val="NoSpacing"/>
      </w:pPr>
    </w:p>
    <w:p w14:paraId="14EB36DE" w14:textId="77777777" w:rsidR="00B80F03" w:rsidRDefault="00B80F03" w:rsidP="00B80F0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ROLL CALL:</w:t>
      </w:r>
    </w:p>
    <w:p w14:paraId="1EA4A770" w14:textId="77777777" w:rsidR="00B80F03" w:rsidRDefault="00B80F03" w:rsidP="00B80F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8C5BF8" w14:textId="7045771D" w:rsidR="00146751" w:rsidRDefault="00B80F03" w:rsidP="001467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MINUTES:</w:t>
      </w:r>
      <w:r>
        <w:rPr>
          <w:rFonts w:ascii="Times New Roman" w:hAnsi="Times New Roman"/>
          <w:sz w:val="24"/>
          <w:szCs w:val="24"/>
        </w:rPr>
        <w:t xml:space="preserve"> </w:t>
      </w:r>
      <w:r w:rsidR="00146751">
        <w:rPr>
          <w:rFonts w:ascii="Times New Roman" w:hAnsi="Times New Roman"/>
          <w:sz w:val="24"/>
          <w:szCs w:val="24"/>
        </w:rPr>
        <w:t xml:space="preserve">To approve the </w:t>
      </w:r>
      <w:r w:rsidR="003F7B8A">
        <w:rPr>
          <w:rFonts w:ascii="Times New Roman" w:hAnsi="Times New Roman"/>
          <w:sz w:val="24"/>
          <w:szCs w:val="24"/>
        </w:rPr>
        <w:t>m</w:t>
      </w:r>
      <w:r w:rsidR="00146751">
        <w:rPr>
          <w:rFonts w:ascii="Times New Roman" w:hAnsi="Times New Roman"/>
          <w:sz w:val="24"/>
          <w:szCs w:val="24"/>
        </w:rPr>
        <w:t xml:space="preserve">inutes from the </w:t>
      </w:r>
      <w:r w:rsidR="00211897">
        <w:rPr>
          <w:rFonts w:ascii="Times New Roman" w:hAnsi="Times New Roman"/>
          <w:sz w:val="24"/>
          <w:szCs w:val="24"/>
        </w:rPr>
        <w:t>March 10</w:t>
      </w:r>
      <w:r w:rsidR="00146751">
        <w:rPr>
          <w:rFonts w:ascii="Times New Roman" w:hAnsi="Times New Roman"/>
          <w:sz w:val="24"/>
          <w:szCs w:val="24"/>
        </w:rPr>
        <w:t>, 2025 meeting</w:t>
      </w:r>
      <w:r w:rsidR="00211897">
        <w:rPr>
          <w:rFonts w:ascii="Times New Roman" w:hAnsi="Times New Roman"/>
          <w:sz w:val="24"/>
          <w:szCs w:val="24"/>
        </w:rPr>
        <w:t>.</w:t>
      </w:r>
    </w:p>
    <w:p w14:paraId="729E9D6F" w14:textId="38EE3B99" w:rsidR="00211897" w:rsidRDefault="00211897" w:rsidP="00146751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PLAT VACATION:</w:t>
      </w:r>
    </w:p>
    <w:p w14:paraId="267126C3" w14:textId="6D81D976" w:rsidR="00211897" w:rsidRPr="00B162B9" w:rsidRDefault="00211897" w:rsidP="00B162B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PV-25-01</w:t>
      </w:r>
      <w:r w:rsidR="00AC669B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A4BAB">
        <w:rPr>
          <w:rFonts w:ascii="Times New Roman" w:hAnsi="Times New Roman"/>
          <w:bCs/>
          <w:sz w:val="24"/>
          <w:szCs w:val="24"/>
        </w:rPr>
        <w:t xml:space="preserve">APPLICANT/OWNER: KSKS Development LLC, by: Kurt Phillips, </w:t>
      </w:r>
      <w:r w:rsidR="00843ED1">
        <w:rPr>
          <w:rFonts w:ascii="Times New Roman" w:hAnsi="Times New Roman"/>
          <w:bCs/>
          <w:sz w:val="24"/>
          <w:szCs w:val="24"/>
        </w:rPr>
        <w:t>M</w:t>
      </w:r>
      <w:r w:rsidR="00AA4BAB">
        <w:rPr>
          <w:rFonts w:ascii="Times New Roman" w:hAnsi="Times New Roman"/>
          <w:bCs/>
          <w:sz w:val="24"/>
          <w:szCs w:val="24"/>
        </w:rPr>
        <w:t xml:space="preserve">anaging </w:t>
      </w:r>
      <w:r w:rsidR="00843ED1">
        <w:rPr>
          <w:rFonts w:ascii="Times New Roman" w:hAnsi="Times New Roman"/>
          <w:bCs/>
          <w:sz w:val="24"/>
          <w:szCs w:val="24"/>
        </w:rPr>
        <w:t>M</w:t>
      </w:r>
      <w:r w:rsidR="00AA4BAB">
        <w:rPr>
          <w:rFonts w:ascii="Times New Roman" w:hAnsi="Times New Roman"/>
          <w:bCs/>
          <w:sz w:val="24"/>
          <w:szCs w:val="24"/>
        </w:rPr>
        <w:t xml:space="preserve">ember. Property located on the west side of Asbury Cemetery Road.  Approximately 2000’ north of the intersection formed by Asbury Cemetery Road and Heim Road.  Lots 12, 13, 14 &amp; 15 in Asbury Lake Subdivision as recorded in Doc. No. 2000R-003086 in the Warrick County Recorder’s office.  Campbell Twp. 33-5-9. </w:t>
      </w:r>
      <w:r w:rsidR="00AA4BAB">
        <w:rPr>
          <w:rFonts w:ascii="Times New Roman" w:hAnsi="Times New Roman"/>
          <w:bCs/>
          <w:i/>
          <w:sz w:val="24"/>
          <w:szCs w:val="24"/>
        </w:rPr>
        <w:t>Advertised in The Standard on April 3, 2025.</w:t>
      </w:r>
    </w:p>
    <w:p w14:paraId="5F411053" w14:textId="54EA4044" w:rsidR="00D302AF" w:rsidRDefault="00D302AF" w:rsidP="00B80F03">
      <w:pPr>
        <w:pStyle w:val="Footer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76957239"/>
    </w:p>
    <w:p w14:paraId="39B04B4B" w14:textId="70C0A438" w:rsidR="00EF6DE8" w:rsidRDefault="00EF6DE8" w:rsidP="005163D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OTHER BUSINESS:</w:t>
      </w:r>
    </w:p>
    <w:p w14:paraId="2968F913" w14:textId="473BB476" w:rsidR="00254FE9" w:rsidRDefault="00254FE9" w:rsidP="005163D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886DB66" w14:textId="318D57A6" w:rsidR="00843ED1" w:rsidRPr="00843ED1" w:rsidRDefault="00843ED1" w:rsidP="005163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COMP-25-02:</w:t>
      </w:r>
      <w:r w:rsidRPr="00843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7922 Oak Grove Rd. Pamela Faye Ethridge Trustee. Privacy fence</w:t>
      </w:r>
      <w:r w:rsidR="00AD7A9E">
        <w:rPr>
          <w:rFonts w:ascii="Times New Roman" w:hAnsi="Times New Roman"/>
          <w:sz w:val="24"/>
          <w:szCs w:val="24"/>
        </w:rPr>
        <w:t xml:space="preserve"> exceeding front yard height ordinance. </w:t>
      </w:r>
    </w:p>
    <w:p w14:paraId="50A21A57" w14:textId="77777777" w:rsidR="00843ED1" w:rsidRPr="00843ED1" w:rsidRDefault="00843ED1" w:rsidP="005163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9782957" w14:textId="3B2803C7" w:rsidR="00B80F03" w:rsidRDefault="00B80F03" w:rsidP="00B80F03">
      <w:pPr>
        <w:pStyle w:val="Footer"/>
        <w:spacing w:after="0" w:line="240" w:lineRule="auto"/>
        <w:rPr>
          <w:rFonts w:ascii="Times New Roman" w:hAnsi="Times New Roman"/>
          <w:sz w:val="24"/>
          <w:szCs w:val="24"/>
        </w:rPr>
      </w:pPr>
      <w:r w:rsidRPr="003343D7">
        <w:rPr>
          <w:rFonts w:ascii="Times New Roman" w:hAnsi="Times New Roman"/>
          <w:b/>
          <w:sz w:val="24"/>
          <w:szCs w:val="24"/>
          <w:u w:val="single"/>
        </w:rPr>
        <w:t>ATTORNEY BUSINESS:</w:t>
      </w:r>
      <w:r>
        <w:rPr>
          <w:rFonts w:ascii="Times New Roman" w:hAnsi="Times New Roman"/>
          <w:sz w:val="24"/>
          <w:szCs w:val="24"/>
        </w:rPr>
        <w:t xml:space="preserve">  </w:t>
      </w:r>
      <w:bookmarkEnd w:id="0"/>
    </w:p>
    <w:p w14:paraId="0925B3C6" w14:textId="77777777" w:rsidR="00254FE9" w:rsidRPr="00B80F03" w:rsidRDefault="00254FE9" w:rsidP="00B80F03">
      <w:pPr>
        <w:pStyle w:val="Foot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0F5108" w14:textId="066E7B8A" w:rsidR="00904DF0" w:rsidRDefault="00B80F03" w:rsidP="00A87D80">
      <w:pPr>
        <w:pStyle w:val="NoSpacing"/>
        <w:rPr>
          <w:bCs/>
        </w:rPr>
      </w:pPr>
      <w:r w:rsidRPr="003343D7">
        <w:rPr>
          <w:b/>
          <w:u w:val="single"/>
        </w:rPr>
        <w:t>EX</w:t>
      </w:r>
      <w:r>
        <w:rPr>
          <w:b/>
          <w:u w:val="single"/>
        </w:rPr>
        <w:t>E</w:t>
      </w:r>
      <w:r w:rsidRPr="003343D7">
        <w:rPr>
          <w:b/>
          <w:u w:val="single"/>
        </w:rPr>
        <w:t>CUTIVE DIRECTOR BUSINESS:</w:t>
      </w:r>
      <w:r w:rsidR="00904DF0">
        <w:rPr>
          <w:bCs/>
        </w:rPr>
        <w:t xml:space="preserve"> </w:t>
      </w:r>
    </w:p>
    <w:p w14:paraId="578610FB" w14:textId="77777777" w:rsidR="00254FE9" w:rsidRPr="00A87D80" w:rsidRDefault="00254FE9" w:rsidP="00A87D80">
      <w:pPr>
        <w:pStyle w:val="NoSpacing"/>
        <w:rPr>
          <w:bCs/>
        </w:rPr>
      </w:pPr>
    </w:p>
    <w:sectPr w:rsidR="00254FE9" w:rsidRPr="00A87D80" w:rsidSect="00522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03"/>
    <w:rsid w:val="000854EA"/>
    <w:rsid w:val="000951C6"/>
    <w:rsid w:val="000B5083"/>
    <w:rsid w:val="00146751"/>
    <w:rsid w:val="00152939"/>
    <w:rsid w:val="00211897"/>
    <w:rsid w:val="00254FE9"/>
    <w:rsid w:val="003A1AA4"/>
    <w:rsid w:val="003E3272"/>
    <w:rsid w:val="003F7B8A"/>
    <w:rsid w:val="004721B1"/>
    <w:rsid w:val="004C5D7F"/>
    <w:rsid w:val="004E7B1E"/>
    <w:rsid w:val="005163D9"/>
    <w:rsid w:val="005E0306"/>
    <w:rsid w:val="005F44EC"/>
    <w:rsid w:val="006E7BD5"/>
    <w:rsid w:val="0073231B"/>
    <w:rsid w:val="00757387"/>
    <w:rsid w:val="008061B6"/>
    <w:rsid w:val="00832B4B"/>
    <w:rsid w:val="00840780"/>
    <w:rsid w:val="00843ED1"/>
    <w:rsid w:val="0085333B"/>
    <w:rsid w:val="008E250A"/>
    <w:rsid w:val="00904DF0"/>
    <w:rsid w:val="00A87D80"/>
    <w:rsid w:val="00AA4BAB"/>
    <w:rsid w:val="00AB0C53"/>
    <w:rsid w:val="00AC669B"/>
    <w:rsid w:val="00AD7A9E"/>
    <w:rsid w:val="00B162B9"/>
    <w:rsid w:val="00B80F03"/>
    <w:rsid w:val="00B96B0C"/>
    <w:rsid w:val="00D302AF"/>
    <w:rsid w:val="00D734E1"/>
    <w:rsid w:val="00D76A9D"/>
    <w:rsid w:val="00DD61A9"/>
    <w:rsid w:val="00E072DB"/>
    <w:rsid w:val="00E44454"/>
    <w:rsid w:val="00EF6DE8"/>
    <w:rsid w:val="00F1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FEE5"/>
  <w15:chartTrackingRefBased/>
  <w15:docId w15:val="{617385AB-1E7E-4E98-B390-66B02C3C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F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E250A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E2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NoSpacing">
    <w:name w:val="No Spacing"/>
    <w:uiPriority w:val="1"/>
    <w:qFormat/>
    <w:rsid w:val="00B8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 Render</dc:creator>
  <cp:keywords/>
  <dc:description/>
  <cp:lastModifiedBy>Carlie Render</cp:lastModifiedBy>
  <cp:revision>11</cp:revision>
  <cp:lastPrinted>2025-03-04T15:13:00Z</cp:lastPrinted>
  <dcterms:created xsi:type="dcterms:W3CDTF">2025-03-13T19:16:00Z</dcterms:created>
  <dcterms:modified xsi:type="dcterms:W3CDTF">2025-04-03T17:39:00Z</dcterms:modified>
</cp:coreProperties>
</file>